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30" w:rsidRDefault="004A274E" w:rsidP="004A274E">
      <w:pPr>
        <w:jc w:val="center"/>
        <w:rPr>
          <w:b/>
          <w:sz w:val="32"/>
          <w:szCs w:val="32"/>
        </w:rPr>
      </w:pPr>
      <w:r w:rsidRPr="004A274E">
        <w:rPr>
          <w:b/>
          <w:sz w:val="32"/>
          <w:szCs w:val="32"/>
        </w:rPr>
        <w:t>Пальчиковая гимнастика с использованием карандаша</w:t>
      </w:r>
    </w:p>
    <w:p w:rsidR="00A52631" w:rsidRDefault="00A52631" w:rsidP="004A274E">
      <w:pPr>
        <w:jc w:val="center"/>
        <w:rPr>
          <w:b/>
          <w:sz w:val="32"/>
          <w:szCs w:val="32"/>
        </w:rPr>
      </w:pPr>
    </w:p>
    <w:p w:rsidR="00A52631" w:rsidRPr="00021197" w:rsidRDefault="00A52631" w:rsidP="00A5263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21197">
        <w:rPr>
          <w:rFonts w:eastAsia="Times New Roman"/>
          <w:color w:val="000000"/>
          <w:sz w:val="28"/>
          <w:szCs w:val="28"/>
        </w:rPr>
        <w:t xml:space="preserve">Движение рук </w:t>
      </w:r>
      <w:r>
        <w:rPr>
          <w:rFonts w:eastAsia="Times New Roman"/>
          <w:color w:val="000000"/>
          <w:sz w:val="28"/>
          <w:szCs w:val="28"/>
        </w:rPr>
        <w:t>тесно связано с развитием речи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</w:t>
      </w:r>
      <w:r w:rsidRPr="00021197">
        <w:rPr>
          <w:rFonts w:eastAsia="Times New Roman"/>
          <w:color w:val="000000"/>
          <w:sz w:val="28"/>
          <w:szCs w:val="28"/>
        </w:rPr>
        <w:t>ы просто сгибаете и разгиб</w:t>
      </w:r>
      <w:r>
        <w:rPr>
          <w:rFonts w:eastAsia="Times New Roman"/>
          <w:color w:val="000000"/>
          <w:sz w:val="28"/>
          <w:szCs w:val="28"/>
        </w:rPr>
        <w:t>аете пальцы ребенка,</w:t>
      </w:r>
      <w:r w:rsidRPr="00021197">
        <w:rPr>
          <w:rFonts w:eastAsia="Times New Roman"/>
          <w:color w:val="000000"/>
          <w:sz w:val="28"/>
          <w:szCs w:val="28"/>
        </w:rPr>
        <w:t xml:space="preserve"> а процесс овладения речью ускоряется почти вдвое!</w:t>
      </w:r>
      <w:r>
        <w:rPr>
          <w:rFonts w:eastAsia="Times New Roman"/>
          <w:color w:val="000000"/>
          <w:sz w:val="28"/>
          <w:szCs w:val="28"/>
        </w:rPr>
        <w:t xml:space="preserve"> Пальчиковая гимнастика в</w:t>
      </w:r>
      <w:r w:rsidR="00D105DB">
        <w:rPr>
          <w:rFonts w:eastAsia="Times New Roman"/>
          <w:color w:val="000000"/>
          <w:sz w:val="28"/>
          <w:szCs w:val="28"/>
        </w:rPr>
        <w:t>сегда привлекает детей.</w:t>
      </w:r>
      <w:r>
        <w:rPr>
          <w:rFonts w:eastAsia="Times New Roman"/>
          <w:color w:val="000000"/>
          <w:sz w:val="28"/>
          <w:szCs w:val="28"/>
        </w:rPr>
        <w:t xml:space="preserve"> Особенно, если</w:t>
      </w:r>
      <w:r w:rsidRPr="00021197">
        <w:rPr>
          <w:rFonts w:eastAsia="Times New Roman"/>
          <w:color w:val="000000"/>
          <w:sz w:val="28"/>
          <w:szCs w:val="28"/>
        </w:rPr>
        <w:t xml:space="preserve"> играть предлагается с обычным карандашом.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21197">
        <w:rPr>
          <w:rFonts w:eastAsia="Times New Roman"/>
          <w:color w:val="000000"/>
          <w:sz w:val="28"/>
          <w:szCs w:val="28"/>
        </w:rPr>
        <w:t>Во-первых, потому что он всегда под рукой</w:t>
      </w:r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021197">
        <w:rPr>
          <w:rFonts w:eastAsia="Times New Roman"/>
          <w:color w:val="000000"/>
          <w:sz w:val="28"/>
          <w:szCs w:val="28"/>
        </w:rPr>
        <w:t>Во-вторых, речь идет о пропедевтик</w:t>
      </w:r>
      <w:r>
        <w:rPr>
          <w:rFonts w:eastAsia="Times New Roman"/>
          <w:color w:val="000000"/>
          <w:sz w:val="28"/>
          <w:szCs w:val="28"/>
        </w:rPr>
        <w:t>е детского страха: сегодня ребенок</w:t>
      </w:r>
      <w:r w:rsidRPr="00021197">
        <w:rPr>
          <w:rFonts w:eastAsia="Times New Roman"/>
          <w:color w:val="000000"/>
          <w:sz w:val="28"/>
          <w:szCs w:val="28"/>
        </w:rPr>
        <w:t xml:space="preserve"> «п</w:t>
      </w:r>
      <w:r>
        <w:rPr>
          <w:rFonts w:eastAsia="Times New Roman"/>
          <w:color w:val="000000"/>
          <w:sz w:val="28"/>
          <w:szCs w:val="28"/>
        </w:rPr>
        <w:t>одружился» с карандашом, которым</w:t>
      </w:r>
      <w:r w:rsidRPr="00021197">
        <w:rPr>
          <w:rFonts w:eastAsia="Times New Roman"/>
          <w:color w:val="000000"/>
          <w:sz w:val="28"/>
          <w:szCs w:val="28"/>
        </w:rPr>
        <w:t xml:space="preserve"> «не хотел» рисовать, а завтра «подружится» с упрямой школьной ручкой.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021197">
        <w:rPr>
          <w:rFonts w:eastAsia="Times New Roman"/>
          <w:color w:val="000000"/>
          <w:sz w:val="28"/>
          <w:szCs w:val="28"/>
        </w:rPr>
        <w:t>И наконец, приемы, освоенные ребенком, сослужат ему добрую службу в школе: во время контрольного списывания, когда уставшие пальчики начинают дрожать, или при подготовке домашнего задания.</w:t>
      </w:r>
    </w:p>
    <w:p w:rsidR="00A52631" w:rsidRDefault="00A52631" w:rsidP="00A52631">
      <w:pPr>
        <w:shd w:val="clear" w:color="auto" w:fill="FFFFFF"/>
        <w:ind w:firstLine="708"/>
        <w:jc w:val="both"/>
        <w:rPr>
          <w:rFonts w:eastAsia="Times New Roman"/>
          <w:iCs/>
          <w:sz w:val="28"/>
          <w:szCs w:val="28"/>
        </w:rPr>
      </w:pPr>
      <w:r w:rsidRPr="00021197">
        <w:rPr>
          <w:rFonts w:eastAsia="Times New Roman"/>
          <w:color w:val="000000"/>
          <w:sz w:val="28"/>
          <w:szCs w:val="28"/>
        </w:rPr>
        <w:t>Мы уверены, что хорошая игра, помноженная на желание и терпение взрослого, станет залогом успеха</w:t>
      </w:r>
      <w:r w:rsidRPr="00021197">
        <w:rPr>
          <w:rFonts w:eastAsia="Times New Roman"/>
          <w:sz w:val="28"/>
          <w:szCs w:val="28"/>
        </w:rPr>
        <w:t>. </w:t>
      </w:r>
      <w:r w:rsidRPr="00021197">
        <w:rPr>
          <w:rFonts w:eastAsia="Times New Roman"/>
          <w:iCs/>
          <w:sz w:val="28"/>
          <w:szCs w:val="28"/>
        </w:rPr>
        <w:t>Помните, что, играя, вы помогаете руке ребенка окрепнуть, развиваете и совершенствуете его речь, а значит, заблаговременно и комплексно работаете над двумя важнейшими характеристиками, необходимыми для обучения в школе.</w:t>
      </w:r>
    </w:p>
    <w:p w:rsidR="00A52631" w:rsidRDefault="00A52631" w:rsidP="00A52631">
      <w:pPr>
        <w:shd w:val="clear" w:color="auto" w:fill="FFFFFF"/>
        <w:spacing w:line="420" w:lineRule="atLeast"/>
        <w:ind w:firstLine="708"/>
        <w:jc w:val="both"/>
        <w:rPr>
          <w:rFonts w:eastAsia="Times New Roman"/>
          <w:iCs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МОТОР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Соединить ладони пальцами вперёд. Карандаш в вертикальном положении между ладонями. Перемещать ладони вперёд-назад, передвигая карандаш, постепенно ускоряя темп, затем замедляя.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Заводи мотор скорей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И ладони разогрей.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Всё быстрей, быстрей, быстрей,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Сил, приятель, не жалей.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Ход немного замедляем.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Видно, к дому подъезжаем.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Едем тише, тише, тише.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И мотор уже не слышен.</w:t>
      </w:r>
    </w:p>
    <w:p w:rsidR="00A52631" w:rsidRPr="00393F0F" w:rsidRDefault="00A52631" w:rsidP="00A52631">
      <w:pPr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Можно предложить детям самим придумать, к чему подъезжаем (к лесу, к полю, к даче и т. д.)</w:t>
      </w: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057400" cy="1370781"/>
            <wp:effectExtent l="0" t="0" r="0" b="1270"/>
            <wp:docPr id="4" name="Рисунок 4" descr="Пальчиковая гимнастика с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я гимнастика с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07" cy="14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outlineLvl w:val="2"/>
        <w:rPr>
          <w:rFonts w:eastAsia="Times New Roman"/>
          <w:b/>
          <w:sz w:val="28"/>
          <w:szCs w:val="28"/>
        </w:rPr>
      </w:pPr>
    </w:p>
    <w:p w:rsidR="00A52631" w:rsidRDefault="00A52631" w:rsidP="00A52631">
      <w:pPr>
        <w:outlineLvl w:val="2"/>
        <w:rPr>
          <w:rFonts w:eastAsia="Times New Roman"/>
          <w:b/>
          <w:sz w:val="28"/>
          <w:szCs w:val="28"/>
        </w:rPr>
      </w:pPr>
    </w:p>
    <w:p w:rsidR="00A52631" w:rsidRDefault="00A52631" w:rsidP="00A52631">
      <w:pPr>
        <w:outlineLvl w:val="2"/>
        <w:rPr>
          <w:rFonts w:eastAsia="Times New Roman"/>
          <w:b/>
          <w:sz w:val="28"/>
          <w:szCs w:val="28"/>
        </w:rPr>
      </w:pPr>
    </w:p>
    <w:p w:rsidR="00A52631" w:rsidRPr="00393F0F" w:rsidRDefault="00A52631" w:rsidP="00A52631">
      <w:pPr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lastRenderedPageBreak/>
        <w:t>СКАЛКА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Соединить ладони пальцами вперёд так, чтобы одна была сверху, другая – снизу. Карандаш в горизонтальном положении между ладонями. Перемещать верхнюю ладонь вперёд-назад, передвигая карандаш по ладони и пальцам.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Мы пи</w:t>
      </w:r>
      <w:r w:rsidRPr="00393F0F">
        <w:rPr>
          <w:rFonts w:eastAsia="Times New Roman"/>
          <w:color w:val="111111"/>
          <w:sz w:val="28"/>
          <w:szCs w:val="28"/>
        </w:rPr>
        <w:t>рог испечь решили.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Ловко </w:t>
      </w:r>
      <w:r w:rsidRPr="00393F0F">
        <w:rPr>
          <w:rFonts w:eastAsia="Times New Roman"/>
          <w:color w:val="111111"/>
          <w:sz w:val="28"/>
          <w:szCs w:val="28"/>
        </w:rPr>
        <w:t>тесто замесили.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Хорошенько раскатаем,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В печку жаркую поставим</w:t>
      </w:r>
      <w:r>
        <w:rPr>
          <w:rFonts w:eastAsia="Times New Roman"/>
          <w:color w:val="111111"/>
          <w:sz w:val="28"/>
          <w:szCs w:val="28"/>
        </w:rPr>
        <w:t>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268415" cy="1511372"/>
            <wp:effectExtent l="0" t="0" r="0" b="0"/>
            <wp:docPr id="5" name="Рисунок 5" descr="https://www.maam.ru/upload/blogs/detsad-350630-143430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50630-1434301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74" cy="15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ДУДОЧКА</w:t>
      </w:r>
    </w:p>
    <w:p w:rsidR="00A52631" w:rsidRPr="00393F0F" w:rsidRDefault="00A52631" w:rsidP="00A52631">
      <w:pPr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</w:t>
      </w:r>
      <w:r w:rsidRPr="00393F0F">
        <w:rPr>
          <w:rFonts w:eastAsia="Times New Roman"/>
          <w:color w:val="111111"/>
          <w:sz w:val="28"/>
          <w:szCs w:val="28"/>
        </w:rPr>
        <w:t>Взять карандаш, как дудочку. Поднимать и опускать пальцы в</w:t>
      </w:r>
      <w:r>
        <w:rPr>
          <w:rFonts w:eastAsia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Pr="00393F0F">
        <w:rPr>
          <w:rFonts w:eastAsia="Times New Roman"/>
          <w:color w:val="111111"/>
          <w:sz w:val="28"/>
          <w:szCs w:val="28"/>
        </w:rPr>
        <w:t>произвольном порядке и темпе, имитируя игру на дудочке. Также можно нажимать на «дудочку» всеми пальцами последовательно.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На дудочках играют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Девочки и мальчики.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На кнопки нажимают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Маленькие пальчики.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309359" cy="1538653"/>
            <wp:effectExtent l="0" t="0" r="0" b="4445"/>
            <wp:docPr id="6" name="Рисунок 6" descr="https://www.maam.ru/upload/blogs/detsad-350630-143430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50630-1434301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47" cy="15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КРЮЧКИ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Карандаш находится в горизонтальном положении. Зацепить его указательными пальцами за концы. Попеременно отрывая пальц</w:t>
      </w:r>
      <w:proofErr w:type="gramStart"/>
      <w:r w:rsidRPr="00393F0F">
        <w:rPr>
          <w:rFonts w:eastAsia="Times New Roman"/>
          <w:color w:val="111111"/>
          <w:sz w:val="28"/>
          <w:szCs w:val="28"/>
        </w:rPr>
        <w:t>ы-</w:t>
      </w:r>
      <w:proofErr w:type="gramEnd"/>
      <w:r w:rsidRPr="00393F0F">
        <w:rPr>
          <w:rFonts w:eastAsia="Times New Roman"/>
          <w:color w:val="111111"/>
          <w:sz w:val="28"/>
          <w:szCs w:val="28"/>
        </w:rPr>
        <w:t>«крючки» от карандаша, снова цеплять его, передвигая пальцы к середине до их сближения.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Мы повесили крючки.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Очень крепкие они.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proofErr w:type="spellStart"/>
      <w:r w:rsidRPr="00393F0F">
        <w:rPr>
          <w:rFonts w:eastAsia="Times New Roman"/>
          <w:color w:val="111111"/>
          <w:sz w:val="28"/>
          <w:szCs w:val="28"/>
        </w:rPr>
        <w:t>Чок-чок</w:t>
      </w:r>
      <w:proofErr w:type="spellEnd"/>
      <w:r w:rsidRPr="00393F0F">
        <w:rPr>
          <w:rFonts w:eastAsia="Times New Roman"/>
          <w:color w:val="111111"/>
          <w:sz w:val="28"/>
          <w:szCs w:val="28"/>
        </w:rPr>
        <w:t xml:space="preserve">, </w:t>
      </w:r>
      <w:proofErr w:type="spellStart"/>
      <w:r w:rsidRPr="00393F0F">
        <w:rPr>
          <w:rFonts w:eastAsia="Times New Roman"/>
          <w:color w:val="111111"/>
          <w:sz w:val="28"/>
          <w:szCs w:val="28"/>
        </w:rPr>
        <w:t>чок-чок</w:t>
      </w:r>
      <w:proofErr w:type="spellEnd"/>
      <w:r w:rsidRPr="00393F0F">
        <w:rPr>
          <w:rFonts w:eastAsia="Times New Roman"/>
          <w:color w:val="111111"/>
          <w:sz w:val="28"/>
          <w:szCs w:val="28"/>
        </w:rPr>
        <w:t>,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Раз – крючок, два – крючок.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494111" cy="1661747"/>
            <wp:effectExtent l="0" t="0" r="1905" b="0"/>
            <wp:docPr id="7" name="Рисунок 7" descr="https://www.maam.ru/upload/blogs/detsad-350630-14343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50630-1434302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90" cy="17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ЛЕСЕНКА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Зажать верхний конец карандаша вертикально между ладонью и основанием большого пальца правой руки. Перехватывая карандаш поочерёдно обеими руками, «спускаться по лесенке».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Раз – ступенька, два – ступенька,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Мы идём тихонько вниз.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Раз – ступенька, два – ступенька,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Ты смотри, не оступись!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797625" cy="1863969"/>
            <wp:effectExtent l="0" t="0" r="3175" b="3175"/>
            <wp:docPr id="8" name="Рисунок 8" descr="https://www.maam.ru/upload/blogs/detsad-350630-143430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50630-1434302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64" cy="18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КАЧЕЛИ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Карандаш зажать в горизонтальном положении между пальцами: указательный и мизинец снизу, средний и безымянный сверху. Имитировать качание на качели в ритме стихотворения.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На качели мы поднялись.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Очень сильно раскачались!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Подлетаем выше, выше!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Достаём до самой крыши.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А потом всё ниже, ниже.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И качаться стали тише.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916393" cy="1943100"/>
            <wp:effectExtent l="0" t="0" r="0" b="0"/>
            <wp:docPr id="9" name="Рисунок 9" descr="https://www.maam.ru/upload/blogs/detsad-350630-143430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50630-1434302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77" cy="19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КОСИЧКА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Держать карандаш вертикально указательным и большим пальцами одной руки за верхний конец. Перехватывая пальцами то одной, то другой руки, двигаться вниз до другого конца карандаша.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Маленькой сестричке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Заплетём косички.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Сверху вниз косу плети,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Волоски не пропусти.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915920" cy="1942785"/>
            <wp:effectExtent l="0" t="0" r="0" b="635"/>
            <wp:docPr id="10" name="Рисунок 10" descr="https://www.maam.ru/upload/blogs/detsad-350630-14343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50630-1434302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21" cy="19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САМОЛЁТ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Зажать карандаш в горизонтальном положении между пальцами: указательный и мизинец сверху, средний и безымянный снизу. Выполнять движения в соответствии со стихотворным текстом.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Моторы в порядке, на месте пилот.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В небо поднялся большой самолёт.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То правым качнёт он, то левым крылом,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Над лесом покружит и сядет потом.</w:t>
      </w:r>
    </w:p>
    <w:p w:rsidR="00A52631" w:rsidRPr="00393F0F" w:rsidRDefault="00A52631" w:rsidP="00A52631">
      <w:pPr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 xml:space="preserve">Можно предложить детям придумать самим, </w:t>
      </w:r>
      <w:proofErr w:type="gramStart"/>
      <w:r w:rsidRPr="00393F0F">
        <w:rPr>
          <w:rFonts w:eastAsia="Times New Roman"/>
          <w:color w:val="111111"/>
          <w:sz w:val="28"/>
          <w:szCs w:val="28"/>
        </w:rPr>
        <w:t>над</w:t>
      </w:r>
      <w:proofErr w:type="gramEnd"/>
      <w:r w:rsidRPr="00393F0F">
        <w:rPr>
          <w:rFonts w:eastAsia="Times New Roman"/>
          <w:color w:val="111111"/>
          <w:sz w:val="28"/>
          <w:szCs w:val="28"/>
        </w:rPr>
        <w:t xml:space="preserve"> чем покружит самолёт (над домом, над садом, над полем, над дачей, над морем, над речкой и т. д.).</w:t>
      </w: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989384" cy="1991732"/>
            <wp:effectExtent l="0" t="0" r="1905" b="8890"/>
            <wp:docPr id="11" name="Рисунок 11" descr="https://www.maam.ru/upload/blogs/detsad-350630-143430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50630-14343022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95" cy="20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АЛЬПИНИСТ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Карандаш поставить на стол, удерживая его вертикально большим и указательным пальцами за нижний конец. Перехватить карандаш одноимёнными пальцами другой руки. Далее перехватывать карандаш пальцами то одной, то другой руки, двигаясь к его верхнему концу. Затем скользящим движением спуститься вниз.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Нелегко подняться ввысь.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Крепче, альпинист, держись.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На вершину попадёшь,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Там немного отдохнёшь.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Оглядись, не торопись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И смелее вниз катись!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Pr="00393F0F" w:rsidRDefault="00A52631" w:rsidP="00A52631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</w:rPr>
      </w:pPr>
      <w:r w:rsidRPr="00393F0F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954215" cy="1968299"/>
            <wp:effectExtent l="0" t="0" r="0" b="0"/>
            <wp:docPr id="12" name="Рисунок 12" descr="https://www.maam.ru/upload/blogs/detsad-350630-14343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50630-14343024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77" cy="20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Default="00A52631" w:rsidP="00A52631">
      <w:pPr>
        <w:spacing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</w:p>
    <w:p w:rsidR="00A52631" w:rsidRDefault="00A52631" w:rsidP="00A52631">
      <w:pPr>
        <w:spacing w:line="288" w:lineRule="atLeast"/>
        <w:outlineLvl w:val="2"/>
        <w:rPr>
          <w:rFonts w:eastAsia="Times New Roman"/>
          <w:color w:val="F43DC3"/>
          <w:sz w:val="28"/>
          <w:szCs w:val="28"/>
        </w:rPr>
      </w:pPr>
    </w:p>
    <w:p w:rsidR="00A52631" w:rsidRPr="00393F0F" w:rsidRDefault="00A52631" w:rsidP="00A52631">
      <w:pPr>
        <w:spacing w:line="288" w:lineRule="atLeast"/>
        <w:outlineLvl w:val="2"/>
        <w:rPr>
          <w:rFonts w:eastAsia="Times New Roman"/>
          <w:b/>
          <w:sz w:val="28"/>
          <w:szCs w:val="28"/>
        </w:rPr>
      </w:pPr>
      <w:r w:rsidRPr="00393F0F">
        <w:rPr>
          <w:rFonts w:eastAsia="Times New Roman"/>
          <w:b/>
          <w:sz w:val="28"/>
          <w:szCs w:val="28"/>
        </w:rPr>
        <w:t>ЦИРКАЧ</w:t>
      </w:r>
    </w:p>
    <w:p w:rsidR="00A52631" w:rsidRPr="00393F0F" w:rsidRDefault="00A52631" w:rsidP="00A52631">
      <w:pPr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Горизонтально расположенный карандаш держать за конец указательными и большими пальцами обеих рук. Свободная часть карандаша смещена в сторону. Приставными движениями пальцев перемещаться по карандашу до противоположного конца.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Циркач по канату идёт очень ловко.</w:t>
      </w:r>
    </w:p>
    <w:p w:rsidR="00A52631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  <w:r w:rsidRPr="00393F0F">
        <w:rPr>
          <w:rFonts w:eastAsia="Times New Roman"/>
          <w:color w:val="111111"/>
          <w:sz w:val="28"/>
          <w:szCs w:val="28"/>
        </w:rPr>
        <w:t>Какая отвага! Какая сноровка!</w:t>
      </w:r>
    </w:p>
    <w:p w:rsidR="00A52631" w:rsidRPr="00393F0F" w:rsidRDefault="00A52631" w:rsidP="00A52631">
      <w:pPr>
        <w:ind w:firstLine="360"/>
        <w:rPr>
          <w:rFonts w:eastAsia="Times New Roman"/>
          <w:color w:val="111111"/>
          <w:sz w:val="28"/>
          <w:szCs w:val="28"/>
        </w:rPr>
      </w:pPr>
    </w:p>
    <w:p w:rsidR="00A52631" w:rsidRDefault="00A52631" w:rsidP="00A52631">
      <w:r>
        <w:rPr>
          <w:noProof/>
        </w:rPr>
        <w:lastRenderedPageBreak/>
        <w:drawing>
          <wp:inline distT="0" distB="0" distL="0" distR="0">
            <wp:extent cx="2954020" cy="1968169"/>
            <wp:effectExtent l="0" t="0" r="0" b="0"/>
            <wp:docPr id="13" name="Рисунок 13" descr="https://www.maam.ru/upload/blogs/detsad-350630-14343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50630-14343025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10" cy="19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1" w:rsidRPr="00A52631" w:rsidRDefault="00A52631" w:rsidP="00A52631">
      <w:pPr>
        <w:shd w:val="clear" w:color="auto" w:fill="FFFFFF"/>
        <w:spacing w:line="420" w:lineRule="atLeast"/>
        <w:ind w:firstLine="708"/>
        <w:jc w:val="both"/>
        <w:rPr>
          <w:rFonts w:eastAsia="Times New Roman"/>
          <w:iCs/>
          <w:sz w:val="28"/>
          <w:szCs w:val="28"/>
        </w:rPr>
      </w:pPr>
    </w:p>
    <w:sectPr w:rsidR="00A52631" w:rsidRPr="00A52631" w:rsidSect="0046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274E"/>
    <w:rsid w:val="0004399F"/>
    <w:rsid w:val="00127EDC"/>
    <w:rsid w:val="00335B58"/>
    <w:rsid w:val="00463AE2"/>
    <w:rsid w:val="004A274E"/>
    <w:rsid w:val="00784655"/>
    <w:rsid w:val="00843769"/>
    <w:rsid w:val="00966BA9"/>
    <w:rsid w:val="00A52631"/>
    <w:rsid w:val="00B73749"/>
    <w:rsid w:val="00C834E8"/>
    <w:rsid w:val="00D105DB"/>
    <w:rsid w:val="00E3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5B5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2022-02-07T08:56:00Z</dcterms:created>
  <dcterms:modified xsi:type="dcterms:W3CDTF">2022-02-07T09:04:00Z</dcterms:modified>
</cp:coreProperties>
</file>