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77" w:rsidRDefault="00A60077" w:rsidP="00BD02D6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b/>
          <w:bCs/>
          <w:color w:val="222222"/>
          <w:sz w:val="32"/>
          <w:szCs w:val="32"/>
        </w:rPr>
      </w:pPr>
      <w:r w:rsidRPr="00BD02D6">
        <w:rPr>
          <w:rStyle w:val="c1"/>
          <w:b/>
          <w:bCs/>
          <w:color w:val="222222"/>
          <w:sz w:val="32"/>
          <w:szCs w:val="32"/>
        </w:rPr>
        <w:t>Уважаемые родители!!!</w:t>
      </w:r>
    </w:p>
    <w:p w:rsidR="00A60077" w:rsidRDefault="00A60077" w:rsidP="00BD02D6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b/>
          <w:bCs/>
          <w:color w:val="222222"/>
          <w:sz w:val="32"/>
          <w:szCs w:val="32"/>
        </w:rPr>
      </w:pPr>
    </w:p>
    <w:p w:rsidR="00A60077" w:rsidRDefault="00A60077" w:rsidP="00BD02D6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222222"/>
          <w:sz w:val="28"/>
          <w:szCs w:val="28"/>
        </w:rPr>
      </w:pPr>
      <w:r w:rsidRPr="00BD02D6">
        <w:rPr>
          <w:rStyle w:val="apple-converted-space"/>
          <w:b/>
          <w:bCs/>
          <w:color w:val="222222"/>
          <w:sz w:val="28"/>
          <w:szCs w:val="28"/>
        </w:rPr>
        <w:t> </w:t>
      </w:r>
      <w:r w:rsidRPr="00BD02D6">
        <w:rPr>
          <w:rStyle w:val="c1"/>
          <w:color w:val="222222"/>
          <w:sz w:val="28"/>
          <w:szCs w:val="28"/>
        </w:rPr>
        <w:t>Открытые водоемы, безусловно, источник опасности, и поэтому осторожность при купании и плавании вполне оправдана. Наши дети зачастую не знают</w:t>
      </w:r>
      <w:r w:rsidR="00B04A47">
        <w:rPr>
          <w:rStyle w:val="c1"/>
          <w:color w:val="222222"/>
          <w:sz w:val="28"/>
          <w:szCs w:val="28"/>
        </w:rPr>
        <w:t>,</w:t>
      </w:r>
      <w:bookmarkStart w:id="0" w:name="_GoBack"/>
      <w:bookmarkEnd w:id="0"/>
      <w:r w:rsidRPr="00BD02D6">
        <w:rPr>
          <w:rStyle w:val="c1"/>
          <w:color w:val="222222"/>
          <w:sz w:val="28"/>
          <w:szCs w:val="28"/>
        </w:rPr>
        <w:t xml:space="preserve"> как вести себя в тех или иных ситуациях на воде. </w:t>
      </w:r>
    </w:p>
    <w:p w:rsidR="00A60077" w:rsidRDefault="00A60077" w:rsidP="00BD02D6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 w:rsidRPr="00BD02D6">
        <w:rPr>
          <w:rStyle w:val="c1"/>
          <w:color w:val="222222"/>
          <w:sz w:val="28"/>
          <w:szCs w:val="28"/>
        </w:rPr>
        <w:t>Не оставляйте детей без присмотра, сопровождайте их, помните, что поблизости нет водоемов, в которых разрешено купание.</w:t>
      </w:r>
      <w:r w:rsidRPr="00BD02D6">
        <w:rPr>
          <w:rStyle w:val="c1"/>
          <w:color w:val="000000"/>
          <w:sz w:val="28"/>
          <w:szCs w:val="28"/>
        </w:rPr>
        <w:t> </w:t>
      </w:r>
    </w:p>
    <w:p w:rsidR="00A60077" w:rsidRDefault="00A60077" w:rsidP="00BD02D6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222222"/>
          <w:sz w:val="28"/>
          <w:szCs w:val="28"/>
        </w:rPr>
      </w:pPr>
      <w:r w:rsidRPr="00BD02D6">
        <w:rPr>
          <w:rStyle w:val="c1"/>
          <w:color w:val="222222"/>
          <w:sz w:val="28"/>
          <w:szCs w:val="28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 Учиться плавать дети могут только под контролем взрослых.</w:t>
      </w:r>
    </w:p>
    <w:p w:rsidR="00A60077" w:rsidRPr="00BD02D6" w:rsidRDefault="00A60077" w:rsidP="00BD02D6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A60077" w:rsidRDefault="00B04A4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xn--90az1c.xn--p1ai/images/cms/thumbs/d2b8e7d0c877b8f19653561ca5a7072b81d1a9f0/image0011_356_235_5_80.jpg" style="width:229.5pt;height:151.5pt;visibility:visible">
            <v:imagedata r:id="rId6" o:title=""/>
          </v:shape>
        </w:pict>
      </w:r>
    </w:p>
    <w:p w:rsidR="00A60077" w:rsidRDefault="00A60077"/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>
      <w:pPr>
        <w:rPr>
          <w:noProof/>
          <w:lang w:eastAsia="ru-RU"/>
        </w:rPr>
      </w:pPr>
    </w:p>
    <w:p w:rsidR="00A60077" w:rsidRDefault="00A60077" w:rsidP="00B50FD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0FD2">
        <w:rPr>
          <w:rFonts w:ascii="Times New Roman" w:hAnsi="Times New Roman" w:cs="Times New Roman"/>
          <w:noProof/>
          <w:sz w:val="24"/>
          <w:szCs w:val="24"/>
          <w:lang w:eastAsia="ru-RU"/>
        </w:rPr>
        <w:t>ГКУ СО ЯО Тутаевский СРЦ</w:t>
      </w:r>
    </w:p>
    <w:p w:rsidR="00A60077" w:rsidRPr="00B50FD2" w:rsidRDefault="00A60077" w:rsidP="00B5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Наш адрес: г.Тутаев, ул.Комсомольская, д.56</w:t>
      </w:r>
    </w:p>
    <w:p w:rsidR="00A60077" w:rsidRPr="008F645A" w:rsidRDefault="00A60077" w:rsidP="008F6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45A">
        <w:rPr>
          <w:rFonts w:ascii="Times New Roman" w:hAnsi="Times New Roman" w:cs="Times New Roman"/>
          <w:sz w:val="24"/>
          <w:szCs w:val="24"/>
        </w:rPr>
        <w:t>Тел./факс:  8 (48 533) 2 17 21</w:t>
      </w:r>
    </w:p>
    <w:p w:rsidR="00A60077" w:rsidRPr="00EF6521" w:rsidRDefault="00A60077" w:rsidP="00EF6521">
      <w:pPr>
        <w:jc w:val="center"/>
        <w:rPr>
          <w:rFonts w:ascii="Times New Roman" w:hAnsi="Times New Roman" w:cs="Times New Roman"/>
        </w:rPr>
      </w:pPr>
    </w:p>
    <w:p w:rsidR="00A60077" w:rsidRDefault="00A60077"/>
    <w:p w:rsidR="00A60077" w:rsidRPr="00237F62" w:rsidRDefault="00A60077" w:rsidP="00237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F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ГКУ СО ЯО </w:t>
      </w:r>
      <w:proofErr w:type="spellStart"/>
      <w:r w:rsidRPr="00237F62">
        <w:rPr>
          <w:rFonts w:ascii="Times New Roman" w:hAnsi="Times New Roman" w:cs="Times New Roman"/>
          <w:b/>
          <w:bCs/>
          <w:sz w:val="28"/>
          <w:szCs w:val="28"/>
        </w:rPr>
        <w:t>Тутаевский</w:t>
      </w:r>
      <w:proofErr w:type="spellEnd"/>
      <w:r w:rsidRPr="00237F62">
        <w:rPr>
          <w:rFonts w:ascii="Times New Roman" w:hAnsi="Times New Roman" w:cs="Times New Roman"/>
          <w:b/>
          <w:bCs/>
          <w:sz w:val="28"/>
          <w:szCs w:val="28"/>
        </w:rPr>
        <w:t xml:space="preserve"> СРЦ</w:t>
      </w:r>
    </w:p>
    <w:p w:rsidR="00A60077" w:rsidRDefault="00A60077" w:rsidP="00237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F62">
        <w:rPr>
          <w:rFonts w:ascii="Times New Roman" w:hAnsi="Times New Roman" w:cs="Times New Roman"/>
          <w:sz w:val="28"/>
          <w:szCs w:val="28"/>
        </w:rPr>
        <w:t>Отделение помощи семье и детям</w:t>
      </w:r>
    </w:p>
    <w:p w:rsidR="00A60077" w:rsidRDefault="00A60077" w:rsidP="00237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077" w:rsidRDefault="00A60077" w:rsidP="0023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37F62">
        <w:rPr>
          <w:rFonts w:ascii="Times New Roman" w:hAnsi="Times New Roman" w:cs="Times New Roman"/>
          <w:b/>
          <w:bCs/>
          <w:sz w:val="48"/>
          <w:szCs w:val="48"/>
        </w:rPr>
        <w:t xml:space="preserve">Что должны </w:t>
      </w:r>
    </w:p>
    <w:p w:rsidR="00A60077" w:rsidRDefault="00A60077" w:rsidP="0023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37F62">
        <w:rPr>
          <w:rFonts w:ascii="Times New Roman" w:hAnsi="Times New Roman" w:cs="Times New Roman"/>
          <w:b/>
          <w:bCs/>
          <w:sz w:val="48"/>
          <w:szCs w:val="48"/>
        </w:rPr>
        <w:t xml:space="preserve">знать родители </w:t>
      </w:r>
    </w:p>
    <w:p w:rsidR="00A60077" w:rsidRDefault="00A60077" w:rsidP="0023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37F62">
        <w:rPr>
          <w:rFonts w:ascii="Times New Roman" w:hAnsi="Times New Roman" w:cs="Times New Roman"/>
          <w:b/>
          <w:bCs/>
          <w:sz w:val="48"/>
          <w:szCs w:val="48"/>
        </w:rPr>
        <w:t>про безопасность детей на воде</w:t>
      </w:r>
    </w:p>
    <w:p w:rsidR="00A60077" w:rsidRDefault="00A60077" w:rsidP="0023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60077" w:rsidRDefault="00B04A47" w:rsidP="00237F6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Рисунок 6" o:spid="_x0000_i1026" type="#_x0000_t75" alt="http://ds369nsk.edusite.ru/images/p106_bezopasnost-detej-na-vode-7.jpg" style="width:219.75pt;height:186.75pt;visibility:visible">
            <v:imagedata r:id="rId7" o:title=""/>
          </v:shape>
        </w:pict>
      </w:r>
    </w:p>
    <w:p w:rsidR="00A60077" w:rsidRDefault="00A60077" w:rsidP="0023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60077" w:rsidRDefault="00A60077" w:rsidP="008F64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A60077" w:rsidRDefault="00A60077" w:rsidP="00237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7F6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7F62">
        <w:rPr>
          <w:rFonts w:ascii="Times New Roman" w:hAnsi="Times New Roman" w:cs="Times New Roman"/>
          <w:sz w:val="28"/>
          <w:szCs w:val="28"/>
        </w:rPr>
        <w:t>утаев</w:t>
      </w:r>
      <w:proofErr w:type="spellEnd"/>
    </w:p>
    <w:p w:rsidR="00A60077" w:rsidRDefault="00A60077" w:rsidP="00D0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77" w:rsidRDefault="00A60077" w:rsidP="00237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077" w:rsidRDefault="00A60077" w:rsidP="00237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077" w:rsidRDefault="00A60077" w:rsidP="00327F10">
      <w:pPr>
        <w:pStyle w:val="c7"/>
        <w:shd w:val="clear" w:color="auto" w:fill="FFFFFF"/>
        <w:spacing w:before="0" w:beforeAutospacing="0" w:after="0" w:afterAutospacing="0" w:line="338" w:lineRule="atLeast"/>
        <w:jc w:val="both"/>
      </w:pPr>
      <w:r>
        <w:lastRenderedPageBreak/>
        <w:t xml:space="preserve">     </w:t>
      </w:r>
      <w:r w:rsidRPr="00860B65">
        <w:t>Безопасность детей на воде целиком и полностью зависит от их родителей. Царство Нептуна к человеку отнюдь не так приветливо, как может показаться на первый взгляд. Даже несмотря на гладкую и относительно спокойную поверхность, дно водоёмов может быть неровным, илистым, в отдельных местах встречаются сильные течения и водовороты. Поэтому первое правило, которое обязательно соблюдать всем без исключения любителям активного отдыха на берегу моря, к примеру, реки или озера, звучит так: купаться можно только в отведённых для таких целей местах.</w:t>
      </w:r>
    </w:p>
    <w:p w:rsidR="00A60077" w:rsidRDefault="00A60077" w:rsidP="00327F10">
      <w:pPr>
        <w:pStyle w:val="c7"/>
        <w:shd w:val="clear" w:color="auto" w:fill="FFFFFF"/>
        <w:spacing w:before="0" w:beforeAutospacing="0" w:after="0" w:afterAutospacing="0" w:line="338" w:lineRule="atLeast"/>
        <w:jc w:val="both"/>
      </w:pPr>
    </w:p>
    <w:p w:rsidR="00A60077" w:rsidRDefault="00B04A47" w:rsidP="00327F10">
      <w:pPr>
        <w:pStyle w:val="c7"/>
        <w:shd w:val="clear" w:color="auto" w:fill="FFFFFF"/>
        <w:spacing w:before="0" w:beforeAutospacing="0" w:after="0" w:afterAutospacing="0" w:line="338" w:lineRule="atLeast"/>
        <w:jc w:val="both"/>
      </w:pPr>
      <w:r>
        <w:rPr>
          <w:noProof/>
        </w:rPr>
        <w:pict>
          <v:shape id="Рисунок 7" o:spid="_x0000_i1027" type="#_x0000_t75" alt="http://azbez.com/sites/azbez.com/files/images/008_kopiya_1.preview.jpg" style="width:225pt;height:144.75pt;visibility:visible">
            <v:imagedata r:id="rId8" o:title=""/>
          </v:shape>
        </w:pict>
      </w:r>
    </w:p>
    <w:p w:rsidR="00A60077" w:rsidRDefault="00A60077" w:rsidP="00327F10">
      <w:pPr>
        <w:pStyle w:val="c7"/>
        <w:shd w:val="clear" w:color="auto" w:fill="FFFFFF"/>
        <w:spacing w:before="0" w:beforeAutospacing="0" w:after="0" w:afterAutospacing="0" w:line="338" w:lineRule="atLeast"/>
        <w:jc w:val="both"/>
      </w:pPr>
    </w:p>
    <w:p w:rsidR="00A60077" w:rsidRDefault="00A60077" w:rsidP="00327F10">
      <w:pPr>
        <w:pStyle w:val="c7"/>
        <w:shd w:val="clear" w:color="auto" w:fill="FFFFFF"/>
        <w:spacing w:before="0" w:beforeAutospacing="0" w:after="0" w:afterAutospacing="0" w:line="338" w:lineRule="atLeast"/>
        <w:jc w:val="both"/>
      </w:pPr>
      <w:r>
        <w:t xml:space="preserve">     </w:t>
      </w:r>
      <w:r w:rsidRPr="00860B65">
        <w:t xml:space="preserve">Вплоть до младшего школьного возраста дети принимают водные процедуры только под присмотром взрослых, и мамы-папы (или бабушки-дедушки и др.) при этом неусыпно следят за ними. Ребята постарше уже могут купаться самостоятельно, но они должны быть осведомлены о мерах </w:t>
      </w:r>
      <w:r w:rsidRPr="00860B65">
        <w:lastRenderedPageBreak/>
        <w:t xml:space="preserve">профилактики несчастных случаев на воде, знать основы оказания первой медицинской помощи, уметь её оказывать, определять утопающего человека и т.п. Начинать закладывать в них эту информацию нужно с самого юного возраста. Разъясняя и показывая на примерах, делясь личным опытом и не боясь говорить о последствиях. </w:t>
      </w:r>
      <w:r>
        <w:t xml:space="preserve">        </w:t>
      </w:r>
      <w:r w:rsidRPr="00860B65">
        <w:t>Что же должны знать родители о технике безопасности их детей во время купания в водоёмах и чему они обязаны научить подрастающее поколение во избежание неприятных последствий от общения с водной стихией?</w:t>
      </w:r>
    </w:p>
    <w:p w:rsidR="00A60077" w:rsidRDefault="00A60077" w:rsidP="00327F10">
      <w:pPr>
        <w:pStyle w:val="c7"/>
        <w:shd w:val="clear" w:color="auto" w:fill="FFFFFF"/>
        <w:spacing w:before="0" w:beforeAutospacing="0" w:after="0" w:afterAutospacing="0" w:line="338" w:lineRule="atLeast"/>
        <w:jc w:val="both"/>
      </w:pPr>
    </w:p>
    <w:p w:rsidR="00A60077" w:rsidRDefault="00A60077" w:rsidP="00327F10">
      <w:pPr>
        <w:pStyle w:val="c7"/>
        <w:shd w:val="clear" w:color="auto" w:fill="FFFFFF"/>
        <w:spacing w:before="0" w:beforeAutospacing="0" w:after="0" w:afterAutospacing="0" w:line="338" w:lineRule="atLeast"/>
        <w:jc w:val="both"/>
      </w:pPr>
    </w:p>
    <w:p w:rsidR="00A60077" w:rsidRDefault="00A60077" w:rsidP="00FE28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4E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ПОВЕДЕНИЯ </w:t>
      </w:r>
    </w:p>
    <w:p w:rsidR="00A60077" w:rsidRPr="006D4ED0" w:rsidRDefault="00A60077" w:rsidP="00FE285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НА ВОДЕ</w:t>
      </w: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0077" w:rsidRPr="00A02153" w:rsidRDefault="00A60077" w:rsidP="00FE28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когда купаешься, поблизости от тебя должны быть взрослые; </w:t>
      </w:r>
    </w:p>
    <w:p w:rsidR="00A60077" w:rsidRPr="006D4ED0" w:rsidRDefault="00A60077" w:rsidP="00FE28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 играть в тех местах,</w:t>
      </w:r>
      <w:r w:rsidRPr="00A02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откуда можно упасть в воду;</w:t>
      </w:r>
    </w:p>
    <w:p w:rsidR="00A60077" w:rsidRPr="006D4ED0" w:rsidRDefault="00A60077" w:rsidP="00FE28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заходи на глубокое место, если не умеешь плавать или плаваешь плохо;</w:t>
      </w:r>
    </w:p>
    <w:p w:rsidR="00A60077" w:rsidRPr="006D4ED0" w:rsidRDefault="00A60077" w:rsidP="00FE28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ныряй в незнакомых местах;</w:t>
      </w:r>
    </w:p>
    <w:p w:rsidR="00A60077" w:rsidRPr="006D4ED0" w:rsidRDefault="00A60077" w:rsidP="00FE28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заплывай за буйки;</w:t>
      </w:r>
    </w:p>
    <w:p w:rsidR="00A60077" w:rsidRPr="006D4ED0" w:rsidRDefault="00A60077" w:rsidP="00FE28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 выплывать на судовой ход и приближаться к судну;</w:t>
      </w:r>
    </w:p>
    <w:p w:rsidR="00A60077" w:rsidRPr="006D4ED0" w:rsidRDefault="00A60077" w:rsidP="00FE28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устраивай в воде игр, связанных с захватами;</w:t>
      </w:r>
    </w:p>
    <w:p w:rsidR="00A60077" w:rsidRPr="006D4ED0" w:rsidRDefault="00A60077" w:rsidP="00FE28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 плавать на надувных матрасах и камерах (если плохо плаваешь);</w:t>
      </w:r>
    </w:p>
    <w:p w:rsidR="00A60077" w:rsidRPr="006D4ED0" w:rsidRDefault="00A60077" w:rsidP="00FE28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пытайся плавать на бревнах, </w:t>
      </w:r>
      <w:proofErr w:type="gramStart"/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досках</w:t>
      </w:r>
      <w:proofErr w:type="gramEnd"/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самодельных плотах;</w:t>
      </w:r>
    </w:p>
    <w:p w:rsidR="00A60077" w:rsidRPr="006D4ED0" w:rsidRDefault="00A60077" w:rsidP="00FE28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ты решил покататься на лодке, выучи основные правила безопасного поведения в этом случае;</w:t>
      </w:r>
    </w:p>
    <w:p w:rsidR="00A60077" w:rsidRDefault="00A60077" w:rsidP="00FE28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 уметь правильно управлять своими возможностями.</w:t>
      </w:r>
    </w:p>
    <w:p w:rsidR="00A60077" w:rsidRPr="006D4ED0" w:rsidRDefault="00B04A47" w:rsidP="00FE285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8" o:spid="_x0000_i1028" type="#_x0000_t75" alt="http://razviwaika.ru/wp-content/uploads/2016/10/%D0%91%D0%B0%D1%80%D1%82%D0%BE1.jpg" style="width:227.25pt;height:155.25pt;visibility:visible">
            <v:imagedata r:id="rId9" o:title=""/>
          </v:shape>
        </w:pict>
      </w:r>
    </w:p>
    <w:p w:rsidR="00A60077" w:rsidRPr="006D4ED0" w:rsidRDefault="00A60077" w:rsidP="00FE285F">
      <w:pPr>
        <w:shd w:val="clear" w:color="auto" w:fill="FFFFFF"/>
        <w:spacing w:before="225" w:after="225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E28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ПАСНОСТИ В ВОДЕ:</w:t>
      </w:r>
    </w:p>
    <w:p w:rsidR="00A60077" w:rsidRPr="006D4ED0" w:rsidRDefault="00A60077" w:rsidP="00FE285F">
      <w:pPr>
        <w:shd w:val="clear" w:color="auto" w:fill="FFFFFF"/>
        <w:spacing w:before="225" w:after="225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сваи, камни, мусор;</w:t>
      </w:r>
    </w:p>
    <w:p w:rsidR="00A60077" w:rsidRPr="006D4ED0" w:rsidRDefault="00A60077" w:rsidP="00FE285F">
      <w:pPr>
        <w:shd w:val="clear" w:color="auto" w:fill="FFFFFF"/>
        <w:spacing w:before="225" w:after="225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водовороты;</w:t>
      </w:r>
    </w:p>
    <w:p w:rsidR="00A60077" w:rsidRPr="006D4ED0" w:rsidRDefault="00A60077" w:rsidP="00FE285F">
      <w:pPr>
        <w:shd w:val="clear" w:color="auto" w:fill="FFFFFF"/>
        <w:spacing w:before="225" w:after="225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водоросли;</w:t>
      </w:r>
    </w:p>
    <w:p w:rsidR="00A60077" w:rsidRPr="00FE285F" w:rsidRDefault="00A60077" w:rsidP="00FE285F">
      <w:pPr>
        <w:shd w:val="clear" w:color="auto" w:fill="FFFFFF"/>
        <w:spacing w:before="225" w:after="225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волны </w:t>
      </w:r>
    </w:p>
    <w:p w:rsidR="00A60077" w:rsidRPr="006D4ED0" w:rsidRDefault="00A60077" w:rsidP="00FE285F">
      <w:pPr>
        <w:shd w:val="clear" w:color="auto" w:fill="FFFFFF"/>
        <w:spacing w:before="225" w:after="225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077" w:rsidRPr="00FE285F" w:rsidRDefault="00A60077" w:rsidP="00FE28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8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</w:p>
    <w:p w:rsidR="00A60077" w:rsidRPr="00FE285F" w:rsidRDefault="00A60077" w:rsidP="00FE28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8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неукоснительное соблюдение мер безопасного поведения на воде может предупредить беду.</w:t>
      </w:r>
    </w:p>
    <w:p w:rsidR="00A60077" w:rsidRPr="00FE285F" w:rsidRDefault="00A60077" w:rsidP="00327F10">
      <w:pPr>
        <w:pStyle w:val="c7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</w:rPr>
      </w:pPr>
    </w:p>
    <w:p w:rsidR="00A60077" w:rsidRPr="00237F62" w:rsidRDefault="00A60077" w:rsidP="00B50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0077" w:rsidRPr="00237F62" w:rsidSect="004C5DA5">
      <w:pgSz w:w="16838" w:h="11906" w:orient="landscape"/>
      <w:pgMar w:top="426" w:right="818" w:bottom="566" w:left="5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4DE"/>
    <w:multiLevelType w:val="multilevel"/>
    <w:tmpl w:val="6A36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802CA"/>
    <w:multiLevelType w:val="multilevel"/>
    <w:tmpl w:val="804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010"/>
    <w:rsid w:val="00076211"/>
    <w:rsid w:val="00162D27"/>
    <w:rsid w:val="002073A0"/>
    <w:rsid w:val="00224083"/>
    <w:rsid w:val="00237F62"/>
    <w:rsid w:val="00247010"/>
    <w:rsid w:val="002A51B6"/>
    <w:rsid w:val="00327F10"/>
    <w:rsid w:val="004C5DA5"/>
    <w:rsid w:val="0052667D"/>
    <w:rsid w:val="00686040"/>
    <w:rsid w:val="00691FDB"/>
    <w:rsid w:val="006B65BD"/>
    <w:rsid w:val="006D4ED0"/>
    <w:rsid w:val="007C7372"/>
    <w:rsid w:val="00860B65"/>
    <w:rsid w:val="008B1977"/>
    <w:rsid w:val="008E4FFD"/>
    <w:rsid w:val="008F645A"/>
    <w:rsid w:val="0091779A"/>
    <w:rsid w:val="0092679A"/>
    <w:rsid w:val="00957B78"/>
    <w:rsid w:val="009D6500"/>
    <w:rsid w:val="00A02153"/>
    <w:rsid w:val="00A21DF7"/>
    <w:rsid w:val="00A60077"/>
    <w:rsid w:val="00A920A2"/>
    <w:rsid w:val="00B04A47"/>
    <w:rsid w:val="00B50FD2"/>
    <w:rsid w:val="00BD02D6"/>
    <w:rsid w:val="00C06F5C"/>
    <w:rsid w:val="00C17226"/>
    <w:rsid w:val="00CD383B"/>
    <w:rsid w:val="00D00029"/>
    <w:rsid w:val="00D53608"/>
    <w:rsid w:val="00DB3912"/>
    <w:rsid w:val="00DE1EA8"/>
    <w:rsid w:val="00ED4E05"/>
    <w:rsid w:val="00EF6521"/>
    <w:rsid w:val="00F86FE8"/>
    <w:rsid w:val="00FC299A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D02D6"/>
  </w:style>
  <w:style w:type="paragraph" w:customStyle="1" w:styleId="c5">
    <w:name w:val="c5"/>
    <w:basedOn w:val="a"/>
    <w:uiPriority w:val="99"/>
    <w:rsid w:val="00BD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D02D6"/>
  </w:style>
  <w:style w:type="paragraph" w:customStyle="1" w:styleId="c7">
    <w:name w:val="c7"/>
    <w:basedOn w:val="a"/>
    <w:uiPriority w:val="99"/>
    <w:rsid w:val="00BD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6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62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2547</Characters>
  <Application>Microsoft Office Word</Application>
  <DocSecurity>0</DocSecurity>
  <Lines>21</Lines>
  <Paragraphs>5</Paragraphs>
  <ScaleCrop>false</ScaleCrop>
  <Company>*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zamdirectora</cp:lastModifiedBy>
  <cp:revision>12</cp:revision>
  <cp:lastPrinted>2018-02-02T06:33:00Z</cp:lastPrinted>
  <dcterms:created xsi:type="dcterms:W3CDTF">2018-01-16T15:42:00Z</dcterms:created>
  <dcterms:modified xsi:type="dcterms:W3CDTF">2021-06-03T12:08:00Z</dcterms:modified>
</cp:coreProperties>
</file>