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96" w:rsidRPr="00BD1497" w:rsidRDefault="00975C96" w:rsidP="00975C96">
      <w:pPr>
        <w:jc w:val="center"/>
        <w:rPr>
          <w:rFonts w:ascii="Times New Roman" w:hAnsi="Times New Roman" w:cs="Times New Roman"/>
          <w:sz w:val="32"/>
          <w:szCs w:val="32"/>
        </w:rPr>
      </w:pPr>
      <w:r w:rsidRPr="00BD1497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 и  </w:t>
      </w:r>
      <w:r w:rsidR="00E07397">
        <w:rPr>
          <w:rFonts w:ascii="Times New Roman" w:hAnsi="Times New Roman" w:cs="Times New Roman"/>
          <w:b/>
          <w:bCs/>
          <w:sz w:val="32"/>
          <w:szCs w:val="32"/>
        </w:rPr>
        <w:t>функционирование Службы  примирения</w:t>
      </w:r>
      <w:r w:rsidRPr="00BD1497">
        <w:rPr>
          <w:rFonts w:ascii="Times New Roman" w:hAnsi="Times New Roman" w:cs="Times New Roman"/>
          <w:b/>
          <w:bCs/>
          <w:sz w:val="32"/>
          <w:szCs w:val="32"/>
        </w:rPr>
        <w:t xml:space="preserve"> в практике работы СРЦ</w:t>
      </w:r>
    </w:p>
    <w:p w:rsidR="00975C96" w:rsidRDefault="00975C96" w:rsidP="00975C96">
      <w:pPr>
        <w:jc w:val="both"/>
        <w:rPr>
          <w:rFonts w:ascii="Times New Roman" w:hAnsi="Times New Roman" w:cs="Times New Roman"/>
          <w:sz w:val="24"/>
          <w:szCs w:val="24"/>
        </w:rPr>
      </w:pPr>
      <w:r w:rsidRPr="00975C96">
        <w:rPr>
          <w:rFonts w:ascii="Times New Roman" w:hAnsi="Times New Roman" w:cs="Times New Roman"/>
          <w:sz w:val="24"/>
          <w:szCs w:val="24"/>
        </w:rPr>
        <w:t>В нашу будничную жизнь вторгаются конфликты. Внутрисемейные, школьные, межродственные, детско-родительские.</w:t>
      </w:r>
      <w:r>
        <w:rPr>
          <w:rFonts w:ascii="Times New Roman" w:hAnsi="Times New Roman" w:cs="Times New Roman"/>
          <w:sz w:val="24"/>
          <w:szCs w:val="24"/>
        </w:rPr>
        <w:t xml:space="preserve"> Если взрослым удается выйти из таких кризисов с наименьшим</w:t>
      </w:r>
      <w:r w:rsidR="00E073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психологическими и эмоциональными потерями, то больше всего от ссор страдают дети. </w:t>
      </w:r>
    </w:p>
    <w:p w:rsidR="00975C96" w:rsidRDefault="00975C96" w:rsidP="00975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Наладить мир</w:t>
      </w:r>
      <w:r w:rsidR="00E07397">
        <w:rPr>
          <w:rFonts w:ascii="Times New Roman" w:hAnsi="Times New Roman" w:cs="Times New Roman"/>
          <w:sz w:val="24"/>
          <w:szCs w:val="24"/>
        </w:rPr>
        <w:t xml:space="preserve"> в семье поможет Служба примирения</w:t>
      </w:r>
      <w:r>
        <w:rPr>
          <w:rFonts w:ascii="Times New Roman" w:hAnsi="Times New Roman" w:cs="Times New Roman"/>
          <w:sz w:val="24"/>
          <w:szCs w:val="24"/>
        </w:rPr>
        <w:t>, которая работает в условиях Тутаевского СРЦ</w:t>
      </w:r>
    </w:p>
    <w:p w:rsidR="00731981" w:rsidRPr="00731981" w:rsidRDefault="00731981" w:rsidP="00731981">
      <w:pPr>
        <w:jc w:val="both"/>
        <w:rPr>
          <w:rFonts w:ascii="Times New Roman" w:hAnsi="Times New Roman" w:cs="Times New Roman"/>
          <w:sz w:val="24"/>
          <w:szCs w:val="24"/>
        </w:rPr>
      </w:pPr>
      <w:r w:rsidRPr="00731981">
        <w:rPr>
          <w:rFonts w:ascii="Times New Roman" w:hAnsi="Times New Roman" w:cs="Times New Roman"/>
          <w:b/>
          <w:bCs/>
          <w:i/>
          <w:sz w:val="24"/>
          <w:szCs w:val="24"/>
        </w:rPr>
        <w:t>Медиация</w:t>
      </w:r>
      <w:r w:rsidRPr="0073198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31981">
        <w:rPr>
          <w:rFonts w:ascii="Times New Roman" w:hAnsi="Times New Roman" w:cs="Times New Roman"/>
          <w:sz w:val="24"/>
          <w:szCs w:val="24"/>
        </w:rPr>
        <w:t>это альтернативный способ разрешения спора при участии третьей, нейтральной, беспристрастной стороны – медиатора, оказывающего содействие сторонам, вовлеченным в спор и добровольно участвующим в процедуре медиации, с целью выработки взаимоприемлемого и жизнеспособного решения по разрешению спора на условиях взаимного уважения и принятия права каждой из сторон защищать свои интересы.</w:t>
      </w:r>
    </w:p>
    <w:p w:rsidR="00EF0A25" w:rsidRDefault="00781FF8">
      <w:pPr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sz w:val="24"/>
          <w:szCs w:val="24"/>
        </w:rPr>
        <w:t>Использование данной примирительной технологии, как медиация, позволяет решать возникающие проблемные ситуации посредством организации конструктивного диалога между конфликтующими сторонами.</w:t>
      </w:r>
    </w:p>
    <w:p w:rsidR="00B66065" w:rsidRDefault="00FB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Службы примирения</w:t>
      </w:r>
      <w:r w:rsidR="00B66065">
        <w:rPr>
          <w:rFonts w:ascii="Times New Roman" w:hAnsi="Times New Roman" w:cs="Times New Roman"/>
          <w:sz w:val="24"/>
          <w:szCs w:val="24"/>
        </w:rPr>
        <w:t xml:space="preserve"> основана на принципе добровольности, конфиденциальности, нейтральности (специалист службы не принимает сторону какого-либо участника конфликта), информативности, ответственности. </w:t>
      </w:r>
    </w:p>
    <w:p w:rsidR="00B66065" w:rsidRDefault="00FB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службы примирения</w:t>
      </w:r>
      <w:r w:rsidR="002A6D94">
        <w:rPr>
          <w:rFonts w:ascii="Times New Roman" w:hAnsi="Times New Roman" w:cs="Times New Roman"/>
          <w:sz w:val="24"/>
          <w:szCs w:val="24"/>
        </w:rPr>
        <w:t xml:space="preserve"> входя</w:t>
      </w:r>
      <w:r w:rsidR="00B66065">
        <w:rPr>
          <w:rFonts w:ascii="Times New Roman" w:hAnsi="Times New Roman" w:cs="Times New Roman"/>
          <w:sz w:val="24"/>
          <w:szCs w:val="24"/>
        </w:rPr>
        <w:t>т</w:t>
      </w:r>
      <w:r w:rsidR="002A6D94">
        <w:rPr>
          <w:rFonts w:ascii="Times New Roman" w:hAnsi="Times New Roman" w:cs="Times New Roman"/>
          <w:sz w:val="24"/>
          <w:szCs w:val="24"/>
        </w:rPr>
        <w:t>:</w:t>
      </w:r>
      <w:r w:rsidR="00B66065">
        <w:rPr>
          <w:rFonts w:ascii="Times New Roman" w:hAnsi="Times New Roman" w:cs="Times New Roman"/>
          <w:sz w:val="24"/>
          <w:szCs w:val="24"/>
        </w:rPr>
        <w:t xml:space="preserve"> социальный педагог, </w:t>
      </w:r>
      <w:r w:rsidR="00731981"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 w:rsidR="007319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31981">
        <w:rPr>
          <w:rFonts w:ascii="Times New Roman" w:hAnsi="Times New Roman" w:cs="Times New Roman"/>
          <w:sz w:val="24"/>
          <w:szCs w:val="24"/>
        </w:rPr>
        <w:t xml:space="preserve"> </w:t>
      </w:r>
      <w:r w:rsidR="00B66065">
        <w:rPr>
          <w:rFonts w:ascii="Times New Roman" w:hAnsi="Times New Roman" w:cs="Times New Roman"/>
          <w:sz w:val="24"/>
          <w:szCs w:val="24"/>
        </w:rPr>
        <w:t>психологи, воспитатели, медицинские работники.</w:t>
      </w:r>
    </w:p>
    <w:p w:rsidR="00781FF8" w:rsidRPr="0059495E" w:rsidRDefault="00781FF8" w:rsidP="00781FF8">
      <w:pPr>
        <w:jc w:val="both"/>
        <w:rPr>
          <w:rFonts w:ascii="Times New Roman" w:hAnsi="Times New Roman" w:cs="Times New Roman"/>
          <w:sz w:val="24"/>
          <w:szCs w:val="24"/>
        </w:rPr>
      </w:pPr>
      <w:r w:rsidRPr="00B66065">
        <w:rPr>
          <w:rFonts w:ascii="Times New Roman" w:hAnsi="Times New Roman" w:cs="Times New Roman"/>
          <w:b/>
          <w:bCs/>
          <w:i/>
          <w:sz w:val="24"/>
          <w:szCs w:val="24"/>
        </w:rPr>
        <w:t>Социальный педагог</w:t>
      </w:r>
      <w:r w:rsidRPr="0059495E">
        <w:rPr>
          <w:rFonts w:ascii="Times New Roman" w:hAnsi="Times New Roman" w:cs="Times New Roman"/>
          <w:sz w:val="24"/>
          <w:szCs w:val="24"/>
        </w:rPr>
        <w:t xml:space="preserve"> (его действия):</w:t>
      </w:r>
    </w:p>
    <w:p w:rsidR="00781FF8" w:rsidRDefault="00781FF8" w:rsidP="00781FF8">
      <w:pPr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sz w:val="24"/>
          <w:szCs w:val="24"/>
        </w:rPr>
        <w:t>Проводит первичное знакомство с несовершеннолетним и его семьей, выявляет запрос на реабилитацию, по результатам социально-педагогической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FF8" w:rsidRPr="0059495E" w:rsidRDefault="00781FF8" w:rsidP="00781FF8">
      <w:pPr>
        <w:jc w:val="both"/>
        <w:rPr>
          <w:rFonts w:ascii="Times New Roman" w:hAnsi="Times New Roman" w:cs="Times New Roman"/>
          <w:sz w:val="24"/>
          <w:szCs w:val="24"/>
        </w:rPr>
      </w:pPr>
      <w:r w:rsidRPr="00B66065">
        <w:rPr>
          <w:rFonts w:ascii="Times New Roman" w:hAnsi="Times New Roman" w:cs="Times New Roman"/>
          <w:b/>
          <w:bCs/>
          <w:i/>
          <w:sz w:val="24"/>
          <w:szCs w:val="24"/>
        </w:rPr>
        <w:t>Педагог – психолог</w:t>
      </w:r>
      <w:r w:rsidRPr="0059495E">
        <w:rPr>
          <w:rFonts w:ascii="Times New Roman" w:hAnsi="Times New Roman" w:cs="Times New Roman"/>
          <w:sz w:val="24"/>
          <w:szCs w:val="24"/>
        </w:rPr>
        <w:t xml:space="preserve"> (его действия):</w:t>
      </w:r>
    </w:p>
    <w:p w:rsidR="00781FF8" w:rsidRDefault="00781FF8" w:rsidP="00781FF8">
      <w:pPr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bCs/>
          <w:sz w:val="24"/>
          <w:szCs w:val="24"/>
        </w:rPr>
        <w:t>Педагог-психолог</w:t>
      </w:r>
      <w:r w:rsidRPr="00594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495E">
        <w:rPr>
          <w:rFonts w:ascii="Times New Roman" w:hAnsi="Times New Roman" w:cs="Times New Roman"/>
          <w:sz w:val="24"/>
          <w:szCs w:val="24"/>
        </w:rPr>
        <w:t>проводит диагностику внутрисемейных отношений, что позволяет ему делать вывод о возможных перспективах проведения процедуры медиации с обратившимся на реабилитацию несовершеннолетним и его семьей.</w:t>
      </w:r>
    </w:p>
    <w:p w:rsidR="00781FF8" w:rsidRPr="0059495E" w:rsidRDefault="00781FF8" w:rsidP="00781FF8">
      <w:pPr>
        <w:jc w:val="both"/>
        <w:rPr>
          <w:rFonts w:ascii="Times New Roman" w:hAnsi="Times New Roman" w:cs="Times New Roman"/>
          <w:sz w:val="24"/>
          <w:szCs w:val="24"/>
        </w:rPr>
      </w:pPr>
      <w:r w:rsidRPr="00B66065">
        <w:rPr>
          <w:rFonts w:ascii="Times New Roman" w:hAnsi="Times New Roman" w:cs="Times New Roman"/>
          <w:b/>
          <w:bCs/>
          <w:i/>
          <w:sz w:val="24"/>
          <w:szCs w:val="24"/>
        </w:rPr>
        <w:t>Воспитател</w:t>
      </w:r>
      <w:r w:rsidR="002A6D94">
        <w:rPr>
          <w:rFonts w:ascii="Times New Roman" w:hAnsi="Times New Roman" w:cs="Times New Roman"/>
          <w:b/>
          <w:bCs/>
          <w:i/>
          <w:sz w:val="24"/>
          <w:szCs w:val="24"/>
        </w:rPr>
        <w:t>ь</w:t>
      </w:r>
      <w:r w:rsidRPr="0059495E">
        <w:rPr>
          <w:rFonts w:ascii="Times New Roman" w:hAnsi="Times New Roman" w:cs="Times New Roman"/>
          <w:sz w:val="24"/>
          <w:szCs w:val="24"/>
        </w:rPr>
        <w:t xml:space="preserve"> (его действия):</w:t>
      </w:r>
    </w:p>
    <w:p w:rsidR="00781FF8" w:rsidRPr="0059495E" w:rsidRDefault="00781FF8" w:rsidP="00781FF8">
      <w:pPr>
        <w:jc w:val="both"/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sz w:val="24"/>
          <w:szCs w:val="24"/>
        </w:rPr>
        <w:t xml:space="preserve">Отслеживание поведения ребенка в группе, в свободное время, поможет выявить  динамику развития позитивного отношения ребенка с родителями (воспитатель наблюдает за детьми, общается с ними, мотивирует и оказывает эмоциональную поддержку).   </w:t>
      </w:r>
    </w:p>
    <w:p w:rsidR="00A646DF" w:rsidRDefault="00A646DF" w:rsidP="00781FF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646DF" w:rsidRDefault="00A646DF" w:rsidP="00781FF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81FF8" w:rsidRPr="00B66065" w:rsidRDefault="00781FF8" w:rsidP="00781F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06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Медицинские работники</w:t>
      </w:r>
    </w:p>
    <w:p w:rsidR="00781FF8" w:rsidRDefault="00781FF8" w:rsidP="00781FF8">
      <w:pPr>
        <w:jc w:val="both"/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sz w:val="24"/>
          <w:szCs w:val="24"/>
        </w:rPr>
        <w:t xml:space="preserve">Медиатор может обратиться  к медицинским работникам учреждения для оценки </w:t>
      </w:r>
      <w:r>
        <w:rPr>
          <w:rFonts w:ascii="Times New Roman" w:hAnsi="Times New Roman" w:cs="Times New Roman"/>
          <w:sz w:val="24"/>
          <w:szCs w:val="24"/>
        </w:rPr>
        <w:t>совокупности условий</w:t>
      </w:r>
      <w:r w:rsidRPr="0059495E">
        <w:rPr>
          <w:rFonts w:ascii="Times New Roman" w:hAnsi="Times New Roman" w:cs="Times New Roman"/>
          <w:sz w:val="24"/>
          <w:szCs w:val="24"/>
        </w:rPr>
        <w:t xml:space="preserve"> случая с точки зрения медицинских показателей участников процедуры. </w:t>
      </w:r>
    </w:p>
    <w:p w:rsidR="00781FF8" w:rsidRPr="0059495E" w:rsidRDefault="00B66065" w:rsidP="00781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FB3CF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лужбой осуществляет руководитель, к</w:t>
      </w:r>
      <w:r w:rsidR="00FB3CF2">
        <w:rPr>
          <w:rFonts w:ascii="Times New Roman" w:hAnsi="Times New Roman" w:cs="Times New Roman"/>
          <w:sz w:val="24"/>
          <w:szCs w:val="24"/>
        </w:rPr>
        <w:t>оторый организует деятельность С</w:t>
      </w:r>
      <w:r>
        <w:rPr>
          <w:rFonts w:ascii="Times New Roman" w:hAnsi="Times New Roman" w:cs="Times New Roman"/>
          <w:sz w:val="24"/>
          <w:szCs w:val="24"/>
        </w:rPr>
        <w:t xml:space="preserve">лужбы, распределяет обязанности между ее членами, координирует взаимодействие с заинтересованными ведомствами, учреждениями, организациями по вопросам проведения медиации, осуществляет мониторинг проведенных </w:t>
      </w:r>
      <w:r w:rsidR="000936DD">
        <w:rPr>
          <w:rFonts w:ascii="Times New Roman" w:hAnsi="Times New Roman" w:cs="Times New Roman"/>
          <w:sz w:val="24"/>
          <w:szCs w:val="24"/>
        </w:rPr>
        <w:t>медиационных случаях</w:t>
      </w:r>
      <w:r>
        <w:rPr>
          <w:rFonts w:ascii="Times New Roman" w:hAnsi="Times New Roman" w:cs="Times New Roman"/>
          <w:sz w:val="24"/>
          <w:szCs w:val="24"/>
        </w:rPr>
        <w:t xml:space="preserve"> и рецидивов по реализации </w:t>
      </w:r>
      <w:r w:rsidR="000936DD">
        <w:rPr>
          <w:rFonts w:ascii="Times New Roman" w:hAnsi="Times New Roman" w:cs="Times New Roman"/>
          <w:sz w:val="24"/>
          <w:szCs w:val="24"/>
        </w:rPr>
        <w:t>службы примирения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1FF8" w:rsidRPr="008E353B" w:rsidRDefault="008E353B" w:rsidP="00781F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353B">
        <w:rPr>
          <w:rFonts w:ascii="Times New Roman" w:hAnsi="Times New Roman" w:cs="Times New Roman"/>
          <w:b/>
          <w:i/>
          <w:sz w:val="24"/>
          <w:szCs w:val="24"/>
        </w:rPr>
        <w:t>Критерии отбора проведения медиации: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наличие конфликтной ситуации;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желание компромисса;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равенство сторон;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конструктивный диалог спорящих участников;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каждый из участников спора имеет свои мотивы, объясняющие его позицию, которая ему кажется единственно правильной, но другая сторона не желает их выслушивать; 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стороны желают сохранить конфиденциальность конфликта;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есть готовность сторон открыто обсуждать суть конфликта;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конфликтная ситуация требует оперативного разрешения, а стороны ограничены во времени и средствах;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каждая сторона считает себя принципиально готовой к соглашению с другой стороной;</w:t>
      </w:r>
    </w:p>
    <w:p w:rsidR="008E353B" w:rsidRPr="00A646DF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длительные отношения между спорящими сторонами;</w:t>
      </w:r>
    </w:p>
    <w:p w:rsidR="008E353B" w:rsidRDefault="008E353B" w:rsidP="00A646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DF">
        <w:rPr>
          <w:rFonts w:ascii="Times New Roman" w:hAnsi="Times New Roman" w:cs="Times New Roman"/>
          <w:sz w:val="24"/>
          <w:szCs w:val="24"/>
        </w:rPr>
        <w:t>стороны хотят в дальнейшем поддерживать отношения друг с другом.</w:t>
      </w:r>
    </w:p>
    <w:p w:rsidR="00A646DF" w:rsidRPr="00A646DF" w:rsidRDefault="00A646DF" w:rsidP="00A646D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36DD" w:rsidRDefault="008E353B" w:rsidP="00781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Медиация проводится на основании </w:t>
      </w:r>
      <w:r w:rsidR="00143C64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конфликтующих</w:t>
      </w:r>
      <w:r w:rsidR="000936DD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 xml:space="preserve"> на участие.</w:t>
      </w:r>
    </w:p>
    <w:p w:rsidR="008E353B" w:rsidRDefault="008E353B" w:rsidP="00781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завершения восстановительной программы заполняется примерная форма медиативного соглашения (</w:t>
      </w:r>
      <w:r w:rsidR="000936D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римирительного договора). </w:t>
      </w:r>
    </w:p>
    <w:p w:rsidR="008E353B" w:rsidRPr="0059495E" w:rsidRDefault="008E353B" w:rsidP="008E353B">
      <w:pPr>
        <w:jc w:val="both"/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sz w:val="24"/>
          <w:szCs w:val="24"/>
        </w:rPr>
        <w:t>Если требуется дальнейшее сопровождение сторон, наблюдение</w:t>
      </w:r>
      <w:r w:rsidR="00FB3CF2">
        <w:rPr>
          <w:rFonts w:ascii="Times New Roman" w:hAnsi="Times New Roman" w:cs="Times New Roman"/>
          <w:sz w:val="24"/>
          <w:szCs w:val="24"/>
        </w:rPr>
        <w:t>,</w:t>
      </w:r>
      <w:r w:rsidRPr="0059495E">
        <w:rPr>
          <w:rFonts w:ascii="Times New Roman" w:hAnsi="Times New Roman" w:cs="Times New Roman"/>
          <w:sz w:val="24"/>
          <w:szCs w:val="24"/>
        </w:rPr>
        <w:t xml:space="preserve"> соблюдаются ли условия договора, каковы на данный момент отношения между сторонами, эффективна ли была процедура медиации, применяется </w:t>
      </w:r>
      <w:r w:rsidRPr="008E353B">
        <w:rPr>
          <w:rFonts w:ascii="Times New Roman" w:hAnsi="Times New Roman" w:cs="Times New Roman"/>
          <w:i/>
          <w:sz w:val="24"/>
          <w:szCs w:val="24"/>
        </w:rPr>
        <w:t>постмедиационный этап</w:t>
      </w:r>
      <w:r w:rsidRPr="005949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3B" w:rsidRPr="0059495E" w:rsidRDefault="008E353B" w:rsidP="008E353B">
      <w:pPr>
        <w:jc w:val="both"/>
        <w:rPr>
          <w:rFonts w:ascii="Times New Roman" w:hAnsi="Times New Roman" w:cs="Times New Roman"/>
          <w:sz w:val="24"/>
          <w:szCs w:val="24"/>
        </w:rPr>
      </w:pPr>
      <w:r w:rsidRPr="0059495E">
        <w:rPr>
          <w:rFonts w:ascii="Times New Roman" w:hAnsi="Times New Roman" w:cs="Times New Roman"/>
          <w:sz w:val="24"/>
          <w:szCs w:val="24"/>
        </w:rPr>
        <w:t>Данный метод работы является нововведением в 2018 году для более эф</w:t>
      </w:r>
      <w:r w:rsidR="00FB3CF2">
        <w:rPr>
          <w:rFonts w:ascii="Times New Roman" w:hAnsi="Times New Roman" w:cs="Times New Roman"/>
          <w:sz w:val="24"/>
          <w:szCs w:val="24"/>
        </w:rPr>
        <w:t>фективной работы Службы примирения</w:t>
      </w:r>
      <w:r w:rsidRPr="0059495E">
        <w:rPr>
          <w:rFonts w:ascii="Times New Roman" w:hAnsi="Times New Roman" w:cs="Times New Roman"/>
          <w:sz w:val="24"/>
          <w:szCs w:val="24"/>
        </w:rPr>
        <w:t xml:space="preserve"> в практике СРЦ и позволяет более тщательно рассмотреть поэтапно каждый медиационный случай.</w:t>
      </w:r>
    </w:p>
    <w:p w:rsidR="008E353B" w:rsidRPr="00975C96" w:rsidRDefault="00FB3CF2" w:rsidP="00781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улучшения работы Службы примирения</w:t>
      </w:r>
      <w:bookmarkStart w:id="0" w:name="_GoBack"/>
      <w:bookmarkEnd w:id="0"/>
      <w:r w:rsidR="000936DD" w:rsidRPr="0059495E">
        <w:rPr>
          <w:rFonts w:ascii="Times New Roman" w:hAnsi="Times New Roman" w:cs="Times New Roman"/>
          <w:bCs/>
          <w:sz w:val="24"/>
          <w:szCs w:val="24"/>
        </w:rPr>
        <w:t xml:space="preserve"> в 2018 году были введены личные карты учета каждого случая процедуры медиации, где прописывались все этапы данной процедуры с каждым отдельным случаем</w:t>
      </w:r>
      <w:r w:rsidR="000936DD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8E353B" w:rsidRPr="00975C96" w:rsidSect="00EF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C38"/>
    <w:multiLevelType w:val="hybridMultilevel"/>
    <w:tmpl w:val="7354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5497A"/>
    <w:multiLevelType w:val="hybridMultilevel"/>
    <w:tmpl w:val="47805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63B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CB3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C20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24D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816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E3D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086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AFF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C96"/>
    <w:rsid w:val="000936DD"/>
    <w:rsid w:val="00143C64"/>
    <w:rsid w:val="002A6D94"/>
    <w:rsid w:val="0054034F"/>
    <w:rsid w:val="00731981"/>
    <w:rsid w:val="00781FF8"/>
    <w:rsid w:val="008E353B"/>
    <w:rsid w:val="00975C96"/>
    <w:rsid w:val="00A646DF"/>
    <w:rsid w:val="00B0071A"/>
    <w:rsid w:val="00B66065"/>
    <w:rsid w:val="00CB3A30"/>
    <w:rsid w:val="00E07397"/>
    <w:rsid w:val="00EF0A25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zamdirectora</cp:lastModifiedBy>
  <cp:revision>9</cp:revision>
  <cp:lastPrinted>2019-09-13T05:25:00Z</cp:lastPrinted>
  <dcterms:created xsi:type="dcterms:W3CDTF">2019-09-12T11:52:00Z</dcterms:created>
  <dcterms:modified xsi:type="dcterms:W3CDTF">2021-04-14T11:13:00Z</dcterms:modified>
</cp:coreProperties>
</file>